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C" w:rsidRPr="00A504AB" w:rsidRDefault="000F6B3C" w:rsidP="000F6B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F6B3C" w:rsidRPr="00A504AB" w:rsidRDefault="000F6B3C" w:rsidP="000F6B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</w:t>
      </w:r>
    </w:p>
    <w:p w:rsidR="000F6B3C" w:rsidRPr="00A504AB" w:rsidRDefault="000F6B3C" w:rsidP="000F6B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0F6B3C" w:rsidRPr="00A504AB" w:rsidRDefault="000F6B3C" w:rsidP="000F6B3C">
      <w:pPr>
        <w:pStyle w:val="ConsPlusNonformat"/>
        <w:ind w:left="284" w:hanging="14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депутата Совета Сенного муниципального образования Вольского муниципального района Саратовской области и членов его семьи</w:t>
      </w:r>
    </w:p>
    <w:p w:rsidR="000F6B3C" w:rsidRPr="00A504AB" w:rsidRDefault="000F6B3C" w:rsidP="000F6B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за период с 1 января по 31 декабря 2018 года </w:t>
      </w:r>
    </w:p>
    <w:p w:rsidR="000F6B3C" w:rsidRPr="00A504AB" w:rsidRDefault="000F6B3C" w:rsidP="000F6B3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9"/>
        <w:gridCol w:w="1559"/>
        <w:gridCol w:w="4961"/>
        <w:gridCol w:w="1276"/>
        <w:gridCol w:w="1134"/>
        <w:gridCol w:w="1701"/>
        <w:gridCol w:w="1559"/>
        <w:gridCol w:w="1134"/>
        <w:gridCol w:w="709"/>
      </w:tblGrid>
      <w:tr w:rsidR="000F6B3C" w:rsidRPr="00A504AB" w:rsidTr="00A504A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Ф.И.О.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лица,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замещающего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муниципальную должность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4AB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2018 год (руб.)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F6B3C" w:rsidRPr="00A504AB" w:rsidTr="00A504AB">
        <w:trPr>
          <w:trHeight w:val="16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</w:tr>
      <w:tr w:rsidR="000F6B3C" w:rsidRPr="00A504AB" w:rsidTr="00A504AB"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Аникушин Александр Тихонович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DD5F87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804 183,86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0F6B3C" w:rsidP="000A39A4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1) Земельный участок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>, находящийся в составе</w:t>
            </w:r>
          </w:p>
          <w:p w:rsidR="00D631C5" w:rsidRPr="00A504AB" w:rsidRDefault="00D631C5" w:rsidP="000A39A4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 дачн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>ых</w:t>
            </w:r>
            <w:r w:rsidRPr="00A504AB">
              <w:rPr>
                <w:color w:val="000000" w:themeColor="text1"/>
                <w:sz w:val="22"/>
                <w:szCs w:val="22"/>
              </w:rPr>
              <w:t>, садоводческ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 xml:space="preserve">их и огороднических </w:t>
            </w:r>
            <w:r w:rsidRPr="00A504AB">
              <w:rPr>
                <w:color w:val="000000" w:themeColor="text1"/>
                <w:sz w:val="22"/>
                <w:szCs w:val="22"/>
              </w:rPr>
              <w:t>объединени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>й</w:t>
            </w:r>
          </w:p>
          <w:p w:rsidR="000F6B3C" w:rsidRPr="00A504AB" w:rsidRDefault="00D631C5" w:rsidP="000A39A4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>2) Земельный участок</w:t>
            </w:r>
            <w:r w:rsidRPr="00A504AB">
              <w:rPr>
                <w:color w:val="000000" w:themeColor="text1"/>
                <w:sz w:val="22"/>
                <w:szCs w:val="22"/>
              </w:rPr>
              <w:t xml:space="preserve"> для размещения гаражей и автостоянок</w:t>
            </w:r>
          </w:p>
          <w:p w:rsidR="000F6B3C" w:rsidRPr="00A504AB" w:rsidRDefault="000F6B3C" w:rsidP="000A39A4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3) жилое строение (дача),</w:t>
            </w:r>
          </w:p>
          <w:p w:rsidR="000F6B3C" w:rsidRPr="00A504AB" w:rsidRDefault="000F6B3C" w:rsidP="00CF2098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4)</w:t>
            </w:r>
            <w:r w:rsidR="00CF2098">
              <w:rPr>
                <w:color w:val="000000" w:themeColor="text1"/>
                <w:sz w:val="22"/>
                <w:szCs w:val="22"/>
              </w:rPr>
              <w:t xml:space="preserve"> к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 xml:space="preserve">вартира </w:t>
            </w:r>
            <w:r w:rsidR="00CF2098">
              <w:rPr>
                <w:color w:val="000000" w:themeColor="text1"/>
                <w:sz w:val="22"/>
                <w:szCs w:val="22"/>
              </w:rPr>
              <w:t>-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 xml:space="preserve">общая </w:t>
            </w:r>
            <w:r w:rsidR="00CF2098">
              <w:rPr>
                <w:color w:val="000000" w:themeColor="text1"/>
                <w:sz w:val="22"/>
                <w:szCs w:val="22"/>
              </w:rPr>
              <w:t xml:space="preserve"> долевая (½)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5)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1100</w:t>
            </w:r>
          </w:p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17,5</w:t>
            </w:r>
          </w:p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106,9</w:t>
            </w:r>
          </w:p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</w:t>
            </w:r>
            <w:r w:rsidR="00A504AB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tabs>
                <w:tab w:val="left" w:pos="50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0F6B3C" w:rsidRPr="00A504AB" w:rsidRDefault="000F6B3C" w:rsidP="000A39A4">
            <w:pPr>
              <w:pStyle w:val="ConsPlusNormal"/>
              <w:numPr>
                <w:ilvl w:val="0"/>
                <w:numId w:val="1"/>
              </w:numPr>
              <w:tabs>
                <w:tab w:val="left" w:pos="80"/>
              </w:tabs>
              <w:spacing w:line="276" w:lineRule="auto"/>
              <w:ind w:left="80" w:firstLine="28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Мицубиси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ASX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2010г.</w:t>
            </w:r>
          </w:p>
          <w:p w:rsidR="000F6B3C" w:rsidRPr="00A504AB" w:rsidRDefault="00A504AB" w:rsidP="00A504AB">
            <w:pPr>
              <w:pStyle w:val="ConsPlusNormal"/>
              <w:tabs>
                <w:tab w:val="left" w:pos="0"/>
              </w:tabs>
              <w:spacing w:line="276" w:lineRule="auto"/>
              <w:ind w:firstLine="3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автомобильны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 прицеп СЦ прицеп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1995г.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F6B3C" w:rsidRPr="00A504AB" w:rsidTr="00A504AB">
        <w:trPr>
          <w:trHeight w:val="12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DD5F87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343 367,67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4AB" w:rsidRPr="00A504AB" w:rsidRDefault="000F6B3C" w:rsidP="000A39A4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1) Земельный участок- 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>огородный, общая долевая (1/3)</w:t>
            </w:r>
          </w:p>
          <w:p w:rsidR="000F6B3C" w:rsidRPr="00A504AB" w:rsidRDefault="00A504AB" w:rsidP="00A504AB">
            <w:pPr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 xml:space="preserve">2) жилой дом </w:t>
            </w:r>
            <w:r w:rsidRPr="00A504AB">
              <w:rPr>
                <w:color w:val="000000" w:themeColor="text1"/>
                <w:sz w:val="22"/>
                <w:szCs w:val="22"/>
              </w:rPr>
              <w:t>– общая долевая (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>1/6</w:t>
            </w:r>
            <w:r w:rsidRPr="00A504AB">
              <w:rPr>
                <w:color w:val="000000" w:themeColor="text1"/>
                <w:sz w:val="22"/>
                <w:szCs w:val="22"/>
              </w:rPr>
              <w:t>)</w:t>
            </w:r>
          </w:p>
          <w:p w:rsidR="000F6B3C" w:rsidRPr="00A504AB" w:rsidRDefault="00CF2098" w:rsidP="000A3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3) квартира-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504AB" w:rsidRPr="00A504AB">
              <w:rPr>
                <w:color w:val="000000" w:themeColor="text1"/>
                <w:sz w:val="22"/>
                <w:szCs w:val="22"/>
              </w:rPr>
              <w:t xml:space="preserve">общая 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>долевая,</w:t>
            </w:r>
          </w:p>
          <w:p w:rsidR="000F6B3C" w:rsidRPr="00A504AB" w:rsidRDefault="00A504AB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(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>1/2</w:t>
            </w:r>
            <w:r w:rsidRPr="00A504AB">
              <w:rPr>
                <w:color w:val="000000" w:themeColor="text1"/>
                <w:sz w:val="22"/>
                <w:szCs w:val="22"/>
              </w:rPr>
              <w:t>)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A504AB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363,3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87,2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</w:t>
            </w:r>
            <w:r w:rsidR="00A504AB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F6B3C" w:rsidRPr="00A504AB" w:rsidTr="00A504AB">
        <w:trPr>
          <w:trHeight w:val="1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lastRenderedPageBreak/>
              <w:t>Геккель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D631C5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718 301,02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D631C5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1) Земельный участок- 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>общая долевая (</w:t>
            </w:r>
            <w:r w:rsidRPr="00A504AB">
              <w:rPr>
                <w:color w:val="000000" w:themeColor="text1"/>
                <w:sz w:val="22"/>
                <w:szCs w:val="22"/>
              </w:rPr>
              <w:t>½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>)</w:t>
            </w:r>
          </w:p>
          <w:p w:rsidR="000F6B3C" w:rsidRPr="00A504AB" w:rsidRDefault="000F6B3C" w:rsidP="00D631C5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2) жилой дом с дворовыми строениями 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 xml:space="preserve">– общая </w:t>
            </w:r>
            <w:r w:rsidRPr="00A504AB">
              <w:rPr>
                <w:color w:val="000000" w:themeColor="text1"/>
                <w:sz w:val="22"/>
                <w:szCs w:val="22"/>
              </w:rPr>
              <w:t>долевая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A504AB">
              <w:rPr>
                <w:color w:val="000000" w:themeColor="text1"/>
                <w:sz w:val="22"/>
                <w:szCs w:val="22"/>
              </w:rPr>
              <w:t>½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>)</w:t>
            </w:r>
          </w:p>
          <w:p w:rsidR="000F6B3C" w:rsidRPr="00A504AB" w:rsidRDefault="000F6B3C" w:rsidP="00CF2098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3) квартира- 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 xml:space="preserve">общая </w:t>
            </w:r>
            <w:r w:rsidR="00CF2098">
              <w:rPr>
                <w:color w:val="000000" w:themeColor="text1"/>
                <w:sz w:val="22"/>
                <w:szCs w:val="22"/>
              </w:rPr>
              <w:t xml:space="preserve">долевая 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>(</w:t>
            </w:r>
            <w:r w:rsidRPr="00A504AB">
              <w:rPr>
                <w:color w:val="000000" w:themeColor="text1"/>
                <w:sz w:val="22"/>
                <w:szCs w:val="22"/>
              </w:rPr>
              <w:t>1/2</w:t>
            </w:r>
            <w:r w:rsidR="00D631C5" w:rsidRPr="00A504AB">
              <w:rPr>
                <w:color w:val="000000" w:themeColor="text1"/>
                <w:sz w:val="22"/>
                <w:szCs w:val="22"/>
              </w:rPr>
              <w:t>)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1706,0</w:t>
            </w:r>
          </w:p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38,4</w:t>
            </w:r>
          </w:p>
          <w:p w:rsidR="00CF2098" w:rsidRDefault="00CF2098" w:rsidP="00CF20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15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57336E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160 275,94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57336E" w:rsidP="00CF2098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Квартира общая долевая</w:t>
            </w:r>
            <w:r w:rsidR="00CF209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color w:val="000000" w:themeColor="text1"/>
                <w:sz w:val="22"/>
                <w:szCs w:val="22"/>
              </w:rPr>
              <w:t>(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>1/2</w:t>
            </w:r>
            <w:r w:rsidRPr="00A504AB">
              <w:rPr>
                <w:color w:val="000000" w:themeColor="text1"/>
                <w:sz w:val="22"/>
                <w:szCs w:val="22"/>
              </w:rPr>
              <w:t>)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Автомобили легковые: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1)</w:t>
            </w:r>
            <w:r w:rsidRPr="00A504AB">
              <w:rPr>
                <w:color w:val="000000" w:themeColor="text1"/>
                <w:sz w:val="22"/>
                <w:szCs w:val="22"/>
                <w:lang w:val="en-US"/>
              </w:rPr>
              <w:t>Mitsubishi</w:t>
            </w:r>
            <w:r w:rsidRPr="00A504A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color w:val="000000" w:themeColor="text1"/>
                <w:sz w:val="22"/>
                <w:szCs w:val="22"/>
                <w:lang w:val="en-US"/>
              </w:rPr>
              <w:t>ASC</w:t>
            </w:r>
            <w:r w:rsidRPr="00A504AB">
              <w:rPr>
                <w:color w:val="000000" w:themeColor="text1"/>
                <w:sz w:val="22"/>
                <w:szCs w:val="22"/>
              </w:rPr>
              <w:t xml:space="preserve"> 1.6, 2012 г.в.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11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  <w:p w:rsidR="0057336E" w:rsidRPr="00A504AB" w:rsidRDefault="0057336E" w:rsidP="000A39A4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Геккель Аделина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57336E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безвозмездное пользование 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10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  <w:p w:rsidR="0057336E" w:rsidRPr="00A504AB" w:rsidRDefault="0057336E" w:rsidP="000A39A4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Геккель Владислав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57336E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безвозмездное пользование 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631C5" w:rsidRPr="00A504AB" w:rsidTr="00A504AB">
        <w:trPr>
          <w:trHeight w:val="10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C5" w:rsidRPr="00A504AB" w:rsidRDefault="00D631C5" w:rsidP="00D631C5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  <w:p w:rsidR="00D631C5" w:rsidRPr="00A504AB" w:rsidRDefault="00D631C5" w:rsidP="00D631C5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Геккель Кристина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C5" w:rsidRPr="00A504AB" w:rsidRDefault="00D631C5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безвозмездное пользование 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1C5" w:rsidRPr="00A504AB" w:rsidRDefault="00D631C5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Илюшова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146 730,11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242 953, 05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CF2098" w:rsidP="00CF209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К</w:t>
            </w:r>
            <w:r w:rsidR="000F6B3C" w:rsidRPr="00A504AB">
              <w:rPr>
                <w:rFonts w:eastAsia="Calibri"/>
                <w:color w:val="000000" w:themeColor="text1"/>
                <w:sz w:val="22"/>
                <w:szCs w:val="22"/>
              </w:rPr>
              <w:t>вартир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а -</w:t>
            </w:r>
            <w:r w:rsidR="000F6B3C" w:rsidRPr="00A504A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>общая долевая</w:t>
            </w:r>
            <w:r w:rsidR="0057336E" w:rsidRPr="00A504AB">
              <w:rPr>
                <w:color w:val="000000" w:themeColor="text1"/>
                <w:sz w:val="22"/>
                <w:szCs w:val="22"/>
              </w:rPr>
              <w:t xml:space="preserve"> (</w:t>
            </w:r>
            <w:r w:rsidR="000F6B3C" w:rsidRPr="00A504AB">
              <w:rPr>
                <w:color w:val="000000" w:themeColor="text1"/>
                <w:sz w:val="22"/>
                <w:szCs w:val="22"/>
              </w:rPr>
              <w:t>1/3</w:t>
            </w:r>
            <w:r w:rsidR="0057336E" w:rsidRPr="00A504A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44,9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ВАЗ 21124,хэтчбек,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2006 года выпуска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Кобзарь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57336E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561 111,88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36E" w:rsidRPr="00A504AB" w:rsidRDefault="0057336E" w:rsidP="0057336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для сельскохозяйственного использования -</w:t>
            </w:r>
            <w:r w:rsidR="00CF2098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общая долевая (1/46)</w:t>
            </w:r>
          </w:p>
          <w:p w:rsidR="000F6B3C" w:rsidRPr="00A504AB" w:rsidRDefault="000F6B3C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  <w:r w:rsidRPr="00A504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безвозмездное пользование 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</w:tr>
      <w:tr w:rsidR="000F6B3C" w:rsidRPr="00A504AB" w:rsidTr="00A504AB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FD1B43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292 055,28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FD1B43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1) земельный участок для сельскохозяйственного использования -</w:t>
            </w:r>
            <w:r w:rsidR="00CF2098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общая долевая (1/46)</w:t>
            </w:r>
          </w:p>
          <w:p w:rsidR="00FD1B43" w:rsidRPr="00A504AB" w:rsidRDefault="00FD1B43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-</w:t>
            </w:r>
            <w:r w:rsidRPr="00A504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безвозмездное пользование 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</w:tr>
      <w:tr w:rsidR="000F6B3C" w:rsidRPr="00A504AB" w:rsidTr="00A504AB">
        <w:trPr>
          <w:trHeight w:val="10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Мартынова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FD1B43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640 503,92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FD1B43" w:rsidP="00FD1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 – общая долевая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½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14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Мартыш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56" w:rsidRPr="00A504AB" w:rsidRDefault="00D17256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</w:p>
          <w:p w:rsidR="00D17256" w:rsidRPr="00A504AB" w:rsidRDefault="00D17256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</w:p>
          <w:p w:rsidR="000F6B3C" w:rsidRPr="00A504AB" w:rsidRDefault="00D17256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359 658,16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квартира</w:t>
            </w:r>
          </w:p>
          <w:p w:rsidR="000F6B3C" w:rsidRPr="00A504AB" w:rsidRDefault="00D17256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долевая (¼)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</w:t>
            </w:r>
            <w:r w:rsidR="00D17256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общая </w:t>
            </w:r>
          </w:p>
          <w:p w:rsidR="000F6B3C" w:rsidRPr="00A504AB" w:rsidRDefault="000F6B3C" w:rsidP="00D172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долевая (¼)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49,7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FD1B43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F6B3C" w:rsidRPr="00A504AB" w:rsidTr="00A504AB">
        <w:trPr>
          <w:trHeight w:val="1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  <w:p w:rsidR="00FD1B43" w:rsidRPr="00A504AB" w:rsidRDefault="00FD1B43" w:rsidP="00FD1B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Мартыш Максим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7256" w:rsidRPr="00A504AB" w:rsidRDefault="00D17256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квартира</w:t>
            </w:r>
            <w:r w:rsidR="00CF20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долевая (1/2)</w:t>
            </w:r>
          </w:p>
          <w:p w:rsidR="000F6B3C" w:rsidRPr="00A504AB" w:rsidRDefault="00D17256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2) квартира</w:t>
            </w:r>
            <w:r w:rsidR="00CF20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общая долевая </w:t>
            </w:r>
            <w:r w:rsidRPr="00CF2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B43" w:rsidRPr="00A504AB" w:rsidRDefault="00FD1B43" w:rsidP="00FD1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49,7</w:t>
            </w:r>
          </w:p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FD1B43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F6B3C" w:rsidRPr="00A504AB" w:rsidTr="00A504AB">
        <w:trPr>
          <w:trHeight w:val="7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Несовершеннолетний ребенок</w:t>
            </w:r>
          </w:p>
          <w:p w:rsidR="00FD1B43" w:rsidRPr="00A504AB" w:rsidRDefault="00FD1B43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Мартыш Кирилл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  <w:r w:rsidR="00FD1B43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F20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 </w:t>
            </w:r>
            <w:r w:rsidR="00FD1B43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общая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долевая (¼)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FD1B43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  <w:r w:rsidRPr="00A504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безвозмездное пользование бессрочное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F6B3C" w:rsidRPr="00A504AB" w:rsidTr="00A504AB">
        <w:trPr>
          <w:trHeight w:val="17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Мурашова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Ольга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A39A4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558 851,09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D17256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Квартира о</w:t>
            </w:r>
            <w:r w:rsidR="000A39A4" w:rsidRPr="00A504AB">
              <w:rPr>
                <w:rFonts w:eastAsia="Calibri"/>
                <w:color w:val="000000" w:themeColor="text1"/>
                <w:sz w:val="22"/>
                <w:szCs w:val="22"/>
              </w:rPr>
              <w:t>бщая долевая</w:t>
            </w:r>
            <w:r w:rsidR="000F6B3C" w:rsidRPr="00A504A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0A39A4" w:rsidRPr="00A504AB">
              <w:rPr>
                <w:rFonts w:eastAsia="Calibri"/>
                <w:color w:val="000000" w:themeColor="text1"/>
                <w:sz w:val="22"/>
                <w:szCs w:val="22"/>
              </w:rPr>
              <w:t>(1/3)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77</w:t>
            </w:r>
            <w:r w:rsidR="000A39A4" w:rsidRPr="00A504AB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A39A4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служебное помещение</w:t>
            </w:r>
            <w:r w:rsidR="000F6B3C" w:rsidRPr="00A504AB">
              <w:rPr>
                <w:rFonts w:eastAsia="Calibri"/>
                <w:color w:val="000000" w:themeColor="text1"/>
                <w:sz w:val="22"/>
                <w:szCs w:val="22"/>
              </w:rPr>
              <w:t xml:space="preserve"> на время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</w:tr>
      <w:tr w:rsidR="000F6B3C" w:rsidRPr="00A504AB" w:rsidTr="00A504AB">
        <w:trPr>
          <w:trHeight w:val="228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Супруг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D17256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794 307,32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D17256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Квартира общая долевая</w:t>
            </w:r>
            <w:r w:rsidR="000F6B3C" w:rsidRPr="00A504A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(1/3)</w:t>
            </w:r>
          </w:p>
          <w:p w:rsidR="000F6B3C" w:rsidRPr="00A504AB" w:rsidRDefault="000F6B3C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 xml:space="preserve">2) Земельный участок </w:t>
            </w:r>
            <w:r w:rsidR="00D17256" w:rsidRPr="00A504AB">
              <w:rPr>
                <w:rFonts w:eastAsia="Calibri"/>
                <w:color w:val="000000" w:themeColor="text1"/>
                <w:sz w:val="22"/>
                <w:szCs w:val="22"/>
              </w:rPr>
              <w:t>под индивидуальное жилищное строительство</w:t>
            </w:r>
          </w:p>
          <w:p w:rsidR="000F6B3C" w:rsidRPr="00A504AB" w:rsidRDefault="000F6B3C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3) Жилой д</w:t>
            </w:r>
            <w:r w:rsidR="00D17256" w:rsidRPr="00A504AB">
              <w:rPr>
                <w:rFonts w:eastAsia="Calibri"/>
                <w:color w:val="000000" w:themeColor="text1"/>
                <w:sz w:val="22"/>
                <w:szCs w:val="22"/>
              </w:rPr>
              <w:t>ом</w:t>
            </w:r>
          </w:p>
          <w:p w:rsidR="000F6B3C" w:rsidRPr="00A504AB" w:rsidRDefault="000F6B3C" w:rsidP="000A39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77</w:t>
            </w:r>
            <w:r w:rsidR="00D17256" w:rsidRPr="00A504AB">
              <w:rPr>
                <w:rFonts w:eastAsia="Calibri"/>
                <w:color w:val="000000" w:themeColor="text1"/>
                <w:sz w:val="22"/>
                <w:szCs w:val="22"/>
              </w:rPr>
              <w:t>,0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CF2098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889</w:t>
            </w:r>
            <w:r w:rsidR="00D17256" w:rsidRPr="00A504AB">
              <w:rPr>
                <w:color w:val="000000" w:themeColor="text1"/>
                <w:sz w:val="22"/>
                <w:szCs w:val="22"/>
              </w:rPr>
              <w:t>,0</w:t>
            </w:r>
          </w:p>
          <w:p w:rsidR="000F6B3C" w:rsidRPr="00A504AB" w:rsidRDefault="000F6B3C" w:rsidP="000A39A4">
            <w:pPr>
              <w:jc w:val="center"/>
              <w:rPr>
                <w:color w:val="000000" w:themeColor="text1"/>
              </w:rPr>
            </w:pPr>
          </w:p>
          <w:p w:rsidR="00CF2098" w:rsidRDefault="00D17256" w:rsidP="00D17256">
            <w:pPr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  <w:p w:rsidR="000F6B3C" w:rsidRPr="00A504AB" w:rsidRDefault="000F6B3C" w:rsidP="00CF2098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Автомобиль легковой «</w:t>
            </w:r>
            <w:r w:rsidRPr="00A504AB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Hyundai Tucson</w:t>
            </w: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D17256" w:rsidP="000A39A4">
            <w:pPr>
              <w:ind w:left="57"/>
              <w:jc w:val="center"/>
              <w:rPr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служебное помещение на время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0F6B3C" w:rsidP="000A39A4">
            <w:pPr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</w:tr>
      <w:tr w:rsidR="000F6B3C" w:rsidRPr="00A504AB" w:rsidTr="00A504AB">
        <w:trPr>
          <w:trHeight w:val="1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Панков 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A504AB">
              <w:rPr>
                <w:rFonts w:eastAsia="Calibri"/>
                <w:b/>
                <w:color w:val="000000" w:themeColor="text1"/>
                <w:sz w:val="22"/>
                <w:szCs w:val="22"/>
              </w:rPr>
              <w:t>181 629,24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ind w:left="57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A39A4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 xml:space="preserve">Жилой дом безвозмездное пользование 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p w:rsidR="000A39A4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Земельный участок</w:t>
            </w:r>
            <w:r w:rsidR="000A39A4" w:rsidRPr="00A504AB">
              <w:rPr>
                <w:rFonts w:eastAsia="Calibri"/>
                <w:color w:val="000000" w:themeColor="text1"/>
                <w:sz w:val="22"/>
                <w:szCs w:val="22"/>
              </w:rPr>
              <w:t xml:space="preserve"> безвозмездное пользование </w:t>
            </w:r>
          </w:p>
          <w:p w:rsidR="000A39A4" w:rsidRPr="00A504AB" w:rsidRDefault="000A39A4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66,8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0F6B3C" w:rsidRPr="00A504AB" w:rsidRDefault="000F6B3C" w:rsidP="000A39A4">
            <w:pPr>
              <w:jc w:val="center"/>
              <w:rPr>
                <w:rFonts w:eastAsia="Calibri"/>
                <w:color w:val="000000" w:themeColor="text1"/>
              </w:rPr>
            </w:pPr>
            <w:r w:rsidRPr="00A504AB">
              <w:rPr>
                <w:rFonts w:eastAsia="Calibri"/>
                <w:color w:val="000000" w:themeColor="text1"/>
                <w:sz w:val="22"/>
                <w:szCs w:val="22"/>
              </w:rPr>
              <w:t>РФ</w:t>
            </w:r>
          </w:p>
        </w:tc>
      </w:tr>
      <w:tr w:rsidR="000F6B3C" w:rsidRPr="00A504AB" w:rsidTr="00A504AB">
        <w:trPr>
          <w:trHeight w:val="1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lastRenderedPageBreak/>
              <w:t>Прохоров Сергей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A39A4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1060 564,82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A504AB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1) 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– общая долевая </w:t>
            </w:r>
            <w:r w:rsidR="00500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1/3</w:t>
            </w:r>
            <w:r w:rsidR="00500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0A39A4" w:rsidRPr="00A504AB" w:rsidRDefault="000A39A4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A39A4" w:rsidRPr="00A504AB" w:rsidRDefault="00A504AB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</w:t>
            </w:r>
            <w:r w:rsidR="000A39A4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0A39A4" w:rsidRPr="00A504AB" w:rsidRDefault="000A39A4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</w:t>
            </w:r>
          </w:p>
          <w:p w:rsidR="000A39A4" w:rsidRPr="00A504AB" w:rsidRDefault="000A39A4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A39A4" w:rsidRPr="00A504AB" w:rsidRDefault="000A39A4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A39A4" w:rsidRPr="00A504AB" w:rsidRDefault="000A39A4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Автомобили</w:t>
            </w:r>
          </w:p>
          <w:p w:rsidR="000F6B3C" w:rsidRPr="00A504AB" w:rsidRDefault="000F6B3C" w:rsidP="000A39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1) Мицубиси лансер 2006 г.в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2) Ниссан х-трейл 2010 г.в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A504AB">
        <w:trPr>
          <w:trHeight w:val="1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F6B3C" w:rsidP="000A39A4">
            <w:pPr>
              <w:suppressAutoHyphens w:val="0"/>
              <w:jc w:val="center"/>
              <w:rPr>
                <w:color w:val="000000" w:themeColor="text1"/>
              </w:rPr>
            </w:pPr>
            <w:r w:rsidRPr="00A504AB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3C" w:rsidRPr="00A504AB" w:rsidRDefault="000A39A4" w:rsidP="000A39A4">
            <w:pPr>
              <w:suppressAutoHyphens w:val="0"/>
              <w:jc w:val="center"/>
              <w:rPr>
                <w:b/>
                <w:color w:val="000000" w:themeColor="text1"/>
              </w:rPr>
            </w:pPr>
            <w:r w:rsidRPr="00A504AB">
              <w:rPr>
                <w:b/>
                <w:color w:val="000000" w:themeColor="text1"/>
                <w:sz w:val="22"/>
                <w:szCs w:val="22"/>
              </w:rPr>
              <w:t>353 031,19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</w:t>
            </w:r>
            <w:r w:rsidR="005009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жилой дом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A504AB" w:rsidP="00CF20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квартира – общая долевая </w:t>
            </w:r>
            <w:r w:rsidR="00CF20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2/3</w:t>
            </w:r>
            <w:r w:rsidR="00CF20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43,</w:t>
            </w:r>
            <w:r w:rsidR="000A39A4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</w:t>
            </w:r>
            <w:r w:rsidR="000A39A4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A39A4" w:rsidP="000A39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="000F6B3C" w:rsidRPr="00A504A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</w:t>
            </w:r>
          </w:p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B3C" w:rsidRPr="00A504AB" w:rsidRDefault="000F6B3C" w:rsidP="000A39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6B3C" w:rsidRPr="00A504AB" w:rsidTr="000A39A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6302" w:type="dxa"/>
            <w:gridSpan w:val="9"/>
            <w:tcBorders>
              <w:top w:val="single" w:sz="4" w:space="0" w:color="auto"/>
            </w:tcBorders>
          </w:tcPr>
          <w:p w:rsidR="000F6B3C" w:rsidRPr="00A504AB" w:rsidRDefault="000F6B3C" w:rsidP="000A39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F6B3C" w:rsidRDefault="000F6B3C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5" w:rsidRDefault="004365C5" w:rsidP="004365C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4365C5" w:rsidRDefault="004365C5" w:rsidP="004365C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депутатов Совета Сенного муниципального образования Вольского </w:t>
      </w:r>
      <w:r>
        <w:rPr>
          <w:rFonts w:ascii="Times New Roman" w:hAnsi="Times New Roman" w:cs="Times New Roman"/>
          <w:b/>
          <w:sz w:val="22"/>
          <w:szCs w:val="24"/>
          <w:u w:val="single"/>
        </w:rPr>
        <w:t xml:space="preserve">муниципального района Саратовской области </w:t>
      </w:r>
    </w:p>
    <w:p w:rsidR="004365C5" w:rsidRDefault="004365C5" w:rsidP="004365C5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(полное наименование муниципальной должности с указанием ОМСУ)</w:t>
      </w:r>
    </w:p>
    <w:p w:rsidR="004365C5" w:rsidRDefault="004365C5" w:rsidP="004365C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4365C5" w:rsidRDefault="004365C5" w:rsidP="004365C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13980" w:type="dxa"/>
        <w:tblInd w:w="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24"/>
        <w:gridCol w:w="5529"/>
        <w:gridCol w:w="3827"/>
      </w:tblGrid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Источник получения средств, за счет которых приобретено имущество &lt;4&gt;</w:t>
            </w: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b/>
                <w:color w:val="000000" w:themeColor="text1"/>
                <w:sz w:val="18"/>
                <w:szCs w:val="18"/>
              </w:rPr>
              <w:t>Аникушин Александр Тихонович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b/>
                <w:color w:val="000000" w:themeColor="text1"/>
                <w:sz w:val="18"/>
                <w:szCs w:val="18"/>
              </w:rPr>
              <w:t>Геккель Виктор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Геккель Аделина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Геккель Владислав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4365C5" w:rsidRPr="004365C5" w:rsidRDefault="004365C5" w:rsidP="00966021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Геккель Кристина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>Илюшова Ольга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68605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436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68605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96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>Кобзарь Анна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68605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96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b/>
                <w:color w:val="000000" w:themeColor="text1"/>
                <w:sz w:val="18"/>
                <w:szCs w:val="18"/>
              </w:rPr>
              <w:lastRenderedPageBreak/>
              <w:t>Мартынова Светлана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b/>
                <w:color w:val="000000" w:themeColor="text1"/>
                <w:sz w:val="18"/>
                <w:szCs w:val="18"/>
              </w:rPr>
              <w:t>Мартыш Мария 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A60864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9660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4365C5" w:rsidRPr="004365C5" w:rsidRDefault="004365C5" w:rsidP="009660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color w:val="000000" w:themeColor="text1"/>
                <w:sz w:val="18"/>
                <w:szCs w:val="18"/>
              </w:rPr>
              <w:t>Мартыш Максим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 w:rsidP="004365C5">
            <w:pPr>
              <w:jc w:val="center"/>
            </w:pPr>
            <w:r w:rsidRPr="00AD2806">
              <w:rPr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A60864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9660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4365C5" w:rsidRPr="004365C5" w:rsidRDefault="004365C5" w:rsidP="009660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color w:val="000000" w:themeColor="text1"/>
                <w:sz w:val="18"/>
                <w:szCs w:val="18"/>
              </w:rPr>
              <w:t>Мартыш Кирилл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 w:rsidP="004365C5">
            <w:pPr>
              <w:jc w:val="center"/>
            </w:pPr>
            <w:r w:rsidRPr="00AD2806">
              <w:rPr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A60864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436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>Мурашова</w:t>
            </w: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>Ольга</w:t>
            </w: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>Валерьевна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 w:rsidP="004365C5">
            <w:pPr>
              <w:jc w:val="center"/>
            </w:pPr>
            <w:r w:rsidRPr="00AD2806">
              <w:rPr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rPr>
          <w:trHeight w:val="3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436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color w:val="000000" w:themeColor="text1"/>
                <w:sz w:val="18"/>
                <w:szCs w:val="18"/>
              </w:rPr>
              <w:t>Супру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 w:rsidP="004365C5">
            <w:pPr>
              <w:jc w:val="center"/>
            </w:pPr>
            <w:r w:rsidRPr="00AD2806">
              <w:rPr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A60864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Pr="004365C5" w:rsidRDefault="004365C5" w:rsidP="009660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rFonts w:eastAsia="Calibri"/>
                <w:b/>
                <w:color w:val="000000" w:themeColor="text1"/>
                <w:sz w:val="18"/>
                <w:szCs w:val="18"/>
              </w:rPr>
              <w:t>Панков Сергей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 w:rsidP="004365C5">
            <w:pPr>
              <w:jc w:val="center"/>
            </w:pPr>
            <w:r w:rsidRPr="00AD2806">
              <w:rPr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b/>
                <w:color w:val="000000" w:themeColor="text1"/>
                <w:sz w:val="18"/>
                <w:szCs w:val="18"/>
              </w:rPr>
              <w:t>Прохоров Сергей 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 w:rsidP="004365C5">
            <w:pPr>
              <w:jc w:val="center"/>
            </w:pPr>
            <w:r w:rsidRPr="00AD2806">
              <w:rPr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365C5" w:rsidTr="004365C5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65C5" w:rsidRPr="004365C5" w:rsidRDefault="004365C5" w:rsidP="00966021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65C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65C5" w:rsidRDefault="004365C5" w:rsidP="004365C5">
            <w:pPr>
              <w:jc w:val="center"/>
            </w:pPr>
            <w:r w:rsidRPr="00AD2806">
              <w:rPr>
                <w:sz w:val="18"/>
              </w:rPr>
              <w:t>Не приобреталось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5C5" w:rsidRDefault="00436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365C5" w:rsidRDefault="004365C5" w:rsidP="000F6B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65C5" w:rsidSect="000A39A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30" w:rsidRDefault="007B7730" w:rsidP="00953015">
      <w:r>
        <w:separator/>
      </w:r>
    </w:p>
  </w:endnote>
  <w:endnote w:type="continuationSeparator" w:id="1">
    <w:p w:rsidR="007B7730" w:rsidRDefault="007B7730" w:rsidP="0095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0969"/>
      <w:docPartObj>
        <w:docPartGallery w:val="Page Numbers (Bottom of Page)"/>
        <w:docPartUnique/>
      </w:docPartObj>
    </w:sdtPr>
    <w:sdtContent>
      <w:p w:rsidR="00A504AB" w:rsidRDefault="00982669">
        <w:pPr>
          <w:pStyle w:val="a4"/>
          <w:jc w:val="right"/>
        </w:pPr>
        <w:fldSimple w:instr=" PAGE   \* MERGEFORMAT ">
          <w:r w:rsidR="004365C5">
            <w:rPr>
              <w:noProof/>
            </w:rPr>
            <w:t>7</w:t>
          </w:r>
        </w:fldSimple>
      </w:p>
    </w:sdtContent>
  </w:sdt>
  <w:p w:rsidR="00A504AB" w:rsidRDefault="00A504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30" w:rsidRDefault="007B7730" w:rsidP="00953015">
      <w:r>
        <w:separator/>
      </w:r>
    </w:p>
  </w:footnote>
  <w:footnote w:type="continuationSeparator" w:id="1">
    <w:p w:rsidR="007B7730" w:rsidRDefault="007B7730" w:rsidP="0095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21"/>
    <w:multiLevelType w:val="hybridMultilevel"/>
    <w:tmpl w:val="E6700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B3C"/>
    <w:rsid w:val="000A39A4"/>
    <w:rsid w:val="000F6B3C"/>
    <w:rsid w:val="002B7429"/>
    <w:rsid w:val="004365C5"/>
    <w:rsid w:val="00500930"/>
    <w:rsid w:val="0057336E"/>
    <w:rsid w:val="007B7730"/>
    <w:rsid w:val="00953015"/>
    <w:rsid w:val="00982669"/>
    <w:rsid w:val="00A504AB"/>
    <w:rsid w:val="00B43277"/>
    <w:rsid w:val="00CF2098"/>
    <w:rsid w:val="00D17256"/>
    <w:rsid w:val="00D631C5"/>
    <w:rsid w:val="00DD5F87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6B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F6B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6B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6B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2034-12C8-48EF-9B46-4A72F780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2019-04-26T06:57:00Z</dcterms:created>
  <dcterms:modified xsi:type="dcterms:W3CDTF">2019-06-03T07:18:00Z</dcterms:modified>
</cp:coreProperties>
</file>